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9F18" w14:textId="77777777" w:rsidR="0034770F" w:rsidRPr="00FA014F" w:rsidRDefault="0034770F" w:rsidP="003477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A01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FORMULARZ ZGŁOSZENIA UDZIAŁU W  KONFERENCJI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ON-LINE </w:t>
      </w:r>
      <w:r w:rsidRPr="00FA01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CYKLU CASEMIX</w:t>
      </w:r>
    </w:p>
    <w:p w14:paraId="630D4764" w14:textId="77777777" w:rsidR="0034770F" w:rsidRPr="00FA014F" w:rsidRDefault="0034770F" w:rsidP="003477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proofErr w:type="spellStart"/>
      <w:r w:rsidRPr="00FA014F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Casemix</w:t>
      </w:r>
      <w:proofErr w:type="spellEnd"/>
      <w:r w:rsidRPr="00FA014F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– </w:t>
      </w:r>
      <w:r w:rsidRPr="00B8020C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najnowsz</w:t>
      </w:r>
      <w:r w:rsidRPr="00FA014F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e zmiany w</w:t>
      </w:r>
      <w:r w:rsidRPr="00B8020C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systemie</w:t>
      </w:r>
      <w:r w:rsidRPr="00FA014F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ochronie zdrowia</w:t>
      </w:r>
    </w:p>
    <w:p w14:paraId="0F78A1EB" w14:textId="77777777" w:rsidR="0034770F" w:rsidRPr="00FA014F" w:rsidRDefault="0034770F" w:rsidP="0034770F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A01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Termin:</w:t>
      </w:r>
      <w:r w:rsidRPr="00FA01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5 – 6 listopada 2020r. w godzinach 10.00 – 14.00 </w:t>
      </w:r>
    </w:p>
    <w:p w14:paraId="21E87F00" w14:textId="77777777" w:rsidR="0034770F" w:rsidRPr="00FA014F" w:rsidRDefault="0034770F" w:rsidP="0034770F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A01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Miejsce:</w:t>
      </w:r>
      <w:r w:rsidRPr="00FA01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Microsoft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Teams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szkolenie on-linie </w:t>
      </w:r>
    </w:p>
    <w:p w14:paraId="6F5CF98A" w14:textId="77777777" w:rsidR="0034770F" w:rsidRPr="00FA014F" w:rsidRDefault="0034770F" w:rsidP="0034770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5CDE1B77" w14:textId="77777777" w:rsidR="0034770F" w:rsidRPr="00FA014F" w:rsidRDefault="0034770F" w:rsidP="0034770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A01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Dane płatnika </w:t>
      </w:r>
      <w:r w:rsidRPr="00FA014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faktury</w:t>
      </w:r>
      <w:r w:rsidRPr="00FA01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34770F" w:rsidRPr="00FA014F" w14:paraId="3332113D" w14:textId="77777777" w:rsidTr="0028423E">
        <w:trPr>
          <w:trHeight w:val="1908"/>
        </w:trPr>
        <w:tc>
          <w:tcPr>
            <w:tcW w:w="10768" w:type="dxa"/>
            <w:shd w:val="clear" w:color="auto" w:fill="auto"/>
          </w:tcPr>
          <w:p w14:paraId="4FD099A4" w14:textId="77777777" w:rsidR="0034770F" w:rsidRPr="00FA014F" w:rsidRDefault="0034770F" w:rsidP="002842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01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i adres placówki zgłaszającej uczestników (w tym NIP) lub adres zamieszkania w przypadku zgłoszeń indywidualnych</w:t>
            </w:r>
          </w:p>
          <w:p w14:paraId="10A31A9F" w14:textId="77777777" w:rsidR="0034770F" w:rsidRPr="00FA014F" w:rsidRDefault="0034770F" w:rsidP="002842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C410AC5" w14:textId="77777777" w:rsidR="0034770F" w:rsidRPr="00FA014F" w:rsidRDefault="0034770F" w:rsidP="002842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6470C92" w14:textId="77777777" w:rsidR="0034770F" w:rsidRPr="00FA014F" w:rsidRDefault="0034770F" w:rsidP="002842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EBA112F" w14:textId="77777777" w:rsidR="0034770F" w:rsidRPr="00FA014F" w:rsidRDefault="0034770F" w:rsidP="002842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2CC30D8" w14:textId="77777777" w:rsidR="0034770F" w:rsidRPr="00FA014F" w:rsidRDefault="0034770F" w:rsidP="0034770F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14:paraId="0E7AA696" w14:textId="77777777" w:rsidR="0034770F" w:rsidRPr="00FA014F" w:rsidRDefault="0034770F" w:rsidP="0034770F">
      <w:pPr>
        <w:spacing w:after="0" w:line="240" w:lineRule="auto"/>
        <w:rPr>
          <w:rFonts w:ascii="Segoe UI Symbol" w:eastAsia="MS Gothic" w:hAnsi="Segoe UI Symbol" w:cs="Segoe UI Symbol"/>
          <w:b/>
          <w:sz w:val="20"/>
          <w:szCs w:val="20"/>
          <w:lang w:eastAsia="pl-PL"/>
        </w:rPr>
      </w:pPr>
      <w:r w:rsidRPr="00FA01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konferencja jest finansowana ze środków publicznych. Zwolnienie od podatku na podstawie </w:t>
      </w:r>
      <w:r w:rsidRPr="00FA014F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warunków </w:t>
      </w:r>
      <w:r w:rsidRPr="00FA01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43 ust. 1 pkt 29 lit. C lub §3 ust. 1. pkt. 14 ustawy o VAT:   </w:t>
      </w:r>
      <w:r w:rsidRPr="00FA01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TAK </w:t>
      </w:r>
      <w:r w:rsidRPr="00FA014F">
        <w:rPr>
          <w:rFonts w:ascii="Segoe UI Symbol" w:eastAsia="MS Gothic" w:hAnsi="Segoe UI Symbol" w:cs="Segoe UI Symbol"/>
          <w:b/>
          <w:sz w:val="20"/>
          <w:szCs w:val="20"/>
          <w:lang w:eastAsia="pl-PL"/>
        </w:rPr>
        <w:t>☐</w:t>
      </w:r>
      <w:r w:rsidRPr="00FA014F">
        <w:rPr>
          <w:rFonts w:ascii="Times New Roman" w:eastAsia="MS Gothic" w:hAnsi="Times New Roman" w:cs="Times New Roman"/>
          <w:b/>
          <w:sz w:val="20"/>
          <w:szCs w:val="20"/>
          <w:lang w:eastAsia="pl-PL"/>
        </w:rPr>
        <w:t xml:space="preserve">   NIE </w:t>
      </w:r>
      <w:r w:rsidRPr="00FA014F">
        <w:rPr>
          <w:rFonts w:ascii="Segoe UI Symbol" w:eastAsia="MS Gothic" w:hAnsi="Segoe UI Symbol" w:cs="Segoe UI Symbol"/>
          <w:b/>
          <w:sz w:val="20"/>
          <w:szCs w:val="20"/>
          <w:lang w:eastAsia="pl-PL"/>
        </w:rPr>
        <w:t>☐</w:t>
      </w:r>
    </w:p>
    <w:p w14:paraId="12559359" w14:textId="77777777" w:rsidR="0034770F" w:rsidRPr="00FA014F" w:rsidRDefault="0034770F" w:rsidP="0034770F">
      <w:pPr>
        <w:spacing w:after="0" w:line="240" w:lineRule="auto"/>
        <w:ind w:left="-284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pPr w:leftFromText="141" w:rightFromText="141" w:vertAnchor="text" w:horzAnchor="page" w:tblpX="5536" w:tblpY="143"/>
        <w:tblW w:w="0" w:type="auto"/>
        <w:tblLook w:val="04A0" w:firstRow="1" w:lastRow="0" w:firstColumn="1" w:lastColumn="0" w:noHBand="0" w:noVBand="1"/>
      </w:tblPr>
      <w:tblGrid>
        <w:gridCol w:w="5949"/>
      </w:tblGrid>
      <w:tr w:rsidR="0034770F" w:rsidRPr="00FA014F" w14:paraId="1352087C" w14:textId="77777777" w:rsidTr="0028423E">
        <w:trPr>
          <w:trHeight w:val="522"/>
        </w:trPr>
        <w:tc>
          <w:tcPr>
            <w:tcW w:w="5949" w:type="dxa"/>
          </w:tcPr>
          <w:p w14:paraId="7802826A" w14:textId="77777777" w:rsidR="0034770F" w:rsidRPr="00FA014F" w:rsidRDefault="0034770F" w:rsidP="0028423E">
            <w:pPr>
              <w:jc w:val="both"/>
              <w:rPr>
                <w:rFonts w:ascii="Calibri" w:eastAsia="MS Gothic" w:hAnsi="Calibri" w:cs="Calibri"/>
                <w:b/>
              </w:rPr>
            </w:pPr>
          </w:p>
        </w:tc>
      </w:tr>
    </w:tbl>
    <w:p w14:paraId="4D1C26C8" w14:textId="77777777" w:rsidR="0034770F" w:rsidRPr="00FA014F" w:rsidRDefault="0034770F" w:rsidP="0034770F">
      <w:pPr>
        <w:spacing w:after="0" w:line="240" w:lineRule="auto"/>
        <w:jc w:val="both"/>
        <w:rPr>
          <w:rFonts w:ascii="Times New Roman" w:eastAsia="MS Gothic" w:hAnsi="Times New Roman" w:cs="Times New Roman"/>
          <w:szCs w:val="24"/>
          <w:lang w:eastAsia="pl-PL"/>
        </w:rPr>
      </w:pPr>
      <w:r w:rsidRPr="00FA014F">
        <w:rPr>
          <w:rFonts w:ascii="Segoe UI Symbol" w:eastAsia="MS Gothic" w:hAnsi="Segoe UI Symbol" w:cs="Segoe UI Symbol"/>
          <w:b/>
          <w:sz w:val="32"/>
          <w:szCs w:val="24"/>
          <w:lang w:eastAsia="pl-PL"/>
        </w:rPr>
        <w:t>☐</w:t>
      </w:r>
      <w:r w:rsidRPr="00FA014F">
        <w:rPr>
          <w:rFonts w:ascii="Segoe UI Symbol" w:eastAsia="MS Gothic" w:hAnsi="Segoe UI Symbol" w:cs="Segoe UI Symbol"/>
          <w:b/>
          <w:szCs w:val="24"/>
          <w:lang w:eastAsia="pl-PL"/>
        </w:rPr>
        <w:t xml:space="preserve"> </w:t>
      </w:r>
      <w:r w:rsidRPr="00FA014F">
        <w:rPr>
          <w:rFonts w:ascii="Times New Roman" w:eastAsia="MS Gothic" w:hAnsi="Times New Roman" w:cs="Times New Roman"/>
          <w:szCs w:val="24"/>
          <w:lang w:eastAsia="pl-PL"/>
        </w:rPr>
        <w:t xml:space="preserve">wyrażam zgodę na przesłanie faktury </w:t>
      </w:r>
    </w:p>
    <w:p w14:paraId="4C08A72A" w14:textId="77777777" w:rsidR="0034770F" w:rsidRPr="00FA014F" w:rsidRDefault="0034770F" w:rsidP="0034770F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  <w:lang w:eastAsia="pl-PL"/>
        </w:rPr>
      </w:pPr>
      <w:r w:rsidRPr="00FA014F">
        <w:rPr>
          <w:rFonts w:ascii="Times New Roman" w:eastAsia="MS Gothic" w:hAnsi="Times New Roman" w:cs="Times New Roman"/>
          <w:szCs w:val="24"/>
          <w:lang w:eastAsia="pl-PL"/>
        </w:rPr>
        <w:t>VAT drogą elektroniczną na podany e-mail:</w:t>
      </w:r>
    </w:p>
    <w:p w14:paraId="0301CE4D" w14:textId="77777777" w:rsidR="0034770F" w:rsidRPr="00FA014F" w:rsidRDefault="0034770F" w:rsidP="0034770F">
      <w:pPr>
        <w:spacing w:after="0" w:line="240" w:lineRule="auto"/>
        <w:rPr>
          <w:rFonts w:ascii="Times New Roman" w:eastAsia="MS Gothic" w:hAnsi="Times New Roman" w:cs="Times New Roman"/>
          <w:b/>
          <w:sz w:val="10"/>
          <w:szCs w:val="10"/>
          <w:lang w:eastAsia="pl-PL"/>
        </w:rPr>
      </w:pPr>
    </w:p>
    <w:p w14:paraId="775423DB" w14:textId="77777777" w:rsidR="0034770F" w:rsidRPr="00FA014F" w:rsidRDefault="0034770F" w:rsidP="0034770F">
      <w:pPr>
        <w:spacing w:after="0" w:line="240" w:lineRule="auto"/>
        <w:jc w:val="both"/>
        <w:rPr>
          <w:rFonts w:ascii="Times New Roman" w:eastAsia="MS Gothic" w:hAnsi="Times New Roman" w:cs="Times New Roman"/>
          <w:b/>
          <w:sz w:val="2"/>
          <w:szCs w:val="2"/>
          <w:lang w:eastAsia="pl-P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832"/>
      </w:tblGrid>
      <w:tr w:rsidR="0034770F" w:rsidRPr="00FA014F" w14:paraId="1B8789A0" w14:textId="77777777" w:rsidTr="0028423E">
        <w:trPr>
          <w:trHeight w:val="398"/>
        </w:trPr>
        <w:tc>
          <w:tcPr>
            <w:tcW w:w="3936" w:type="dxa"/>
            <w:shd w:val="clear" w:color="auto" w:fill="auto"/>
            <w:vAlign w:val="center"/>
          </w:tcPr>
          <w:p w14:paraId="71F07820" w14:textId="77777777" w:rsidR="0034770F" w:rsidRPr="00FA014F" w:rsidRDefault="0034770F" w:rsidP="002842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01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Telefo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 zgłaszającego: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13D663A" w14:textId="77777777" w:rsidR="0034770F" w:rsidRPr="00FA014F" w:rsidRDefault="0034770F" w:rsidP="002842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4770F" w:rsidRPr="00FA014F" w14:paraId="228456CA" w14:textId="77777777" w:rsidTr="0028423E">
        <w:trPr>
          <w:trHeight w:val="603"/>
        </w:trPr>
        <w:tc>
          <w:tcPr>
            <w:tcW w:w="3936" w:type="dxa"/>
            <w:shd w:val="clear" w:color="auto" w:fill="auto"/>
            <w:vAlign w:val="center"/>
          </w:tcPr>
          <w:p w14:paraId="39B78EB3" w14:textId="77777777" w:rsidR="0034770F" w:rsidRPr="00FA014F" w:rsidRDefault="0034770F" w:rsidP="002842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01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E-mail</w:t>
            </w:r>
            <w:r w:rsidRPr="00FA01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(na który wyślemy dane dotyczące płatności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51EA3F1F" w14:textId="77777777" w:rsidR="0034770F" w:rsidRPr="00FA014F" w:rsidRDefault="0034770F" w:rsidP="0028423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A0244A5" w14:textId="77777777" w:rsidR="0034770F" w:rsidRPr="00FA014F" w:rsidRDefault="0034770F" w:rsidP="0034770F">
      <w:pPr>
        <w:spacing w:after="0" w:line="276" w:lineRule="auto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3631"/>
        <w:gridCol w:w="3043"/>
        <w:gridCol w:w="1846"/>
      </w:tblGrid>
      <w:tr w:rsidR="0034770F" w:rsidRPr="00FA014F" w14:paraId="79D34026" w14:textId="77777777" w:rsidTr="0028423E">
        <w:trPr>
          <w:trHeight w:val="346"/>
        </w:trPr>
        <w:tc>
          <w:tcPr>
            <w:tcW w:w="2228" w:type="dxa"/>
            <w:shd w:val="clear" w:color="auto" w:fill="auto"/>
          </w:tcPr>
          <w:p w14:paraId="54104FCC" w14:textId="77777777" w:rsidR="0034770F" w:rsidRPr="00FA014F" w:rsidRDefault="0034770F" w:rsidP="002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01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uczestnika</w:t>
            </w:r>
          </w:p>
        </w:tc>
        <w:tc>
          <w:tcPr>
            <w:tcW w:w="3631" w:type="dxa"/>
          </w:tcPr>
          <w:p w14:paraId="10D2277E" w14:textId="77777777" w:rsidR="0034770F" w:rsidRPr="00FA014F" w:rsidRDefault="0034770F" w:rsidP="002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 na który prześlemy link kierujący do szkolenia</w:t>
            </w:r>
          </w:p>
        </w:tc>
        <w:tc>
          <w:tcPr>
            <w:tcW w:w="3043" w:type="dxa"/>
            <w:shd w:val="clear" w:color="auto" w:fill="auto"/>
          </w:tcPr>
          <w:p w14:paraId="6941D334" w14:textId="77777777" w:rsidR="0034770F" w:rsidRPr="00FA014F" w:rsidRDefault="0034770F" w:rsidP="002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01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Stanowisko</w:t>
            </w:r>
          </w:p>
          <w:p w14:paraId="1D506834" w14:textId="77777777" w:rsidR="0034770F" w:rsidRPr="00FA014F" w:rsidRDefault="0034770F" w:rsidP="002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6" w:type="dxa"/>
            <w:shd w:val="clear" w:color="auto" w:fill="auto"/>
          </w:tcPr>
          <w:p w14:paraId="30BA6576" w14:textId="77777777" w:rsidR="0034770F" w:rsidRPr="00FA014F" w:rsidRDefault="0034770F" w:rsidP="002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01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</w:t>
            </w:r>
          </w:p>
        </w:tc>
      </w:tr>
      <w:tr w:rsidR="0034770F" w:rsidRPr="00FA014F" w14:paraId="15D6DBA5" w14:textId="77777777" w:rsidTr="0028423E">
        <w:trPr>
          <w:trHeight w:val="346"/>
        </w:trPr>
        <w:tc>
          <w:tcPr>
            <w:tcW w:w="2228" w:type="dxa"/>
            <w:shd w:val="clear" w:color="auto" w:fill="auto"/>
          </w:tcPr>
          <w:p w14:paraId="3850DB4E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14:paraId="10FA0F96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31" w:type="dxa"/>
          </w:tcPr>
          <w:p w14:paraId="6434B592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55269833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14:paraId="44A9C786" w14:textId="77777777" w:rsidR="0034770F" w:rsidRPr="00FA014F" w:rsidRDefault="0034770F" w:rsidP="002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02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700 ZŁ                                         NETTO</w:t>
            </w:r>
          </w:p>
          <w:p w14:paraId="40584834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770F" w:rsidRPr="00FA014F" w14:paraId="626D553E" w14:textId="77777777" w:rsidTr="0028423E">
        <w:trPr>
          <w:trHeight w:val="347"/>
        </w:trPr>
        <w:tc>
          <w:tcPr>
            <w:tcW w:w="2228" w:type="dxa"/>
            <w:shd w:val="clear" w:color="auto" w:fill="auto"/>
          </w:tcPr>
          <w:p w14:paraId="6EB4F9DE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  <w:p w14:paraId="2FE2AAF1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31" w:type="dxa"/>
          </w:tcPr>
          <w:p w14:paraId="25C4AB9B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04F81ACD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14:paraId="3D28D482" w14:textId="77777777" w:rsidR="0034770F" w:rsidRPr="00FA014F" w:rsidRDefault="0034770F" w:rsidP="00284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70F" w:rsidRPr="00FA014F" w14:paraId="6D91431A" w14:textId="77777777" w:rsidTr="0028423E">
        <w:trPr>
          <w:trHeight w:val="426"/>
        </w:trPr>
        <w:tc>
          <w:tcPr>
            <w:tcW w:w="2228" w:type="dxa"/>
            <w:shd w:val="clear" w:color="auto" w:fill="auto"/>
          </w:tcPr>
          <w:p w14:paraId="176C1972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  <w:p w14:paraId="2918EFCD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1" w:type="dxa"/>
          </w:tcPr>
          <w:p w14:paraId="3CB44697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6B04F4C1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14:paraId="382E9184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70F" w:rsidRPr="00FA014F" w14:paraId="72473FFA" w14:textId="77777777" w:rsidTr="0028423E">
        <w:trPr>
          <w:trHeight w:val="426"/>
        </w:trPr>
        <w:tc>
          <w:tcPr>
            <w:tcW w:w="2228" w:type="dxa"/>
            <w:shd w:val="clear" w:color="auto" w:fill="auto"/>
          </w:tcPr>
          <w:p w14:paraId="78C82797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31" w:type="dxa"/>
          </w:tcPr>
          <w:p w14:paraId="31A3C278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72683DBF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14:paraId="2415C585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70F" w:rsidRPr="00FA014F" w14:paraId="5073AEE0" w14:textId="77777777" w:rsidTr="0028423E">
        <w:trPr>
          <w:trHeight w:val="426"/>
        </w:trPr>
        <w:tc>
          <w:tcPr>
            <w:tcW w:w="2228" w:type="dxa"/>
            <w:shd w:val="clear" w:color="auto" w:fill="auto"/>
          </w:tcPr>
          <w:p w14:paraId="326E50A8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31" w:type="dxa"/>
          </w:tcPr>
          <w:p w14:paraId="4D191A2B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570DB4FE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14:paraId="43E55827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70F" w:rsidRPr="00FA014F" w14:paraId="3C5499FD" w14:textId="77777777" w:rsidTr="0028423E">
        <w:trPr>
          <w:trHeight w:val="426"/>
        </w:trPr>
        <w:tc>
          <w:tcPr>
            <w:tcW w:w="2228" w:type="dxa"/>
            <w:shd w:val="clear" w:color="auto" w:fill="auto"/>
          </w:tcPr>
          <w:p w14:paraId="0108B7FF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31" w:type="dxa"/>
          </w:tcPr>
          <w:p w14:paraId="46876556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53477AD2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14:paraId="783FA2C7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70F" w:rsidRPr="00FA014F" w14:paraId="09173C90" w14:textId="77777777" w:rsidTr="0028423E">
        <w:trPr>
          <w:trHeight w:val="426"/>
        </w:trPr>
        <w:tc>
          <w:tcPr>
            <w:tcW w:w="2228" w:type="dxa"/>
            <w:shd w:val="clear" w:color="auto" w:fill="auto"/>
          </w:tcPr>
          <w:p w14:paraId="14A455C1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31" w:type="dxa"/>
          </w:tcPr>
          <w:p w14:paraId="7F7A9497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1CA37000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14:paraId="450C6F50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70F" w:rsidRPr="00FA014F" w14:paraId="580C7790" w14:textId="77777777" w:rsidTr="0028423E">
        <w:trPr>
          <w:trHeight w:val="426"/>
        </w:trPr>
        <w:tc>
          <w:tcPr>
            <w:tcW w:w="2228" w:type="dxa"/>
            <w:shd w:val="clear" w:color="auto" w:fill="auto"/>
          </w:tcPr>
          <w:p w14:paraId="5B7B1463" w14:textId="77777777" w:rsidR="0034770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31" w:type="dxa"/>
          </w:tcPr>
          <w:p w14:paraId="1BC9FD06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2EFC879A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14:paraId="28EAF02B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70F" w:rsidRPr="00FA014F" w14:paraId="2549BC01" w14:textId="77777777" w:rsidTr="0028423E">
        <w:trPr>
          <w:trHeight w:val="426"/>
        </w:trPr>
        <w:tc>
          <w:tcPr>
            <w:tcW w:w="2228" w:type="dxa"/>
            <w:shd w:val="clear" w:color="auto" w:fill="auto"/>
          </w:tcPr>
          <w:p w14:paraId="7153B643" w14:textId="77777777" w:rsidR="0034770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31" w:type="dxa"/>
          </w:tcPr>
          <w:p w14:paraId="33841835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6DA18A6F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14:paraId="6948B4B7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70F" w:rsidRPr="00FA014F" w14:paraId="4FA488D7" w14:textId="77777777" w:rsidTr="0028423E">
        <w:trPr>
          <w:trHeight w:val="426"/>
        </w:trPr>
        <w:tc>
          <w:tcPr>
            <w:tcW w:w="2228" w:type="dxa"/>
            <w:shd w:val="clear" w:color="auto" w:fill="auto"/>
          </w:tcPr>
          <w:p w14:paraId="18BE3EF1" w14:textId="77777777" w:rsidR="0034770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31" w:type="dxa"/>
          </w:tcPr>
          <w:p w14:paraId="55816F74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619D8F0E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14:paraId="7485E4B9" w14:textId="77777777" w:rsidR="0034770F" w:rsidRPr="00FA014F" w:rsidRDefault="0034770F" w:rsidP="0028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226EDA" w14:textId="77777777" w:rsidR="0034770F" w:rsidRPr="00FA014F" w:rsidRDefault="0034770F" w:rsidP="0034770F">
      <w:pPr>
        <w:spacing w:after="0" w:line="240" w:lineRule="auto"/>
        <w:rPr>
          <w:rFonts w:ascii="Times New Roman" w:eastAsia="MS Gothic" w:hAnsi="Times New Roman" w:cs="Times New Roman"/>
          <w:b/>
          <w:sz w:val="2"/>
          <w:szCs w:val="2"/>
          <w:lang w:eastAsia="pl-PL"/>
        </w:rPr>
      </w:pPr>
    </w:p>
    <w:p w14:paraId="22039DBA" w14:textId="77777777" w:rsidR="0034770F" w:rsidRPr="00FA014F" w:rsidRDefault="0034770F" w:rsidP="0034770F">
      <w:pPr>
        <w:spacing w:after="0" w:line="240" w:lineRule="auto"/>
        <w:rPr>
          <w:rFonts w:ascii="Times New Roman" w:eastAsia="MS Gothic" w:hAnsi="Times New Roman" w:cs="Times New Roman"/>
          <w:b/>
          <w:sz w:val="2"/>
          <w:szCs w:val="2"/>
          <w:lang w:eastAsia="pl-PL"/>
        </w:rPr>
      </w:pPr>
    </w:p>
    <w:p w14:paraId="7FC6BE36" w14:textId="77777777" w:rsidR="0034770F" w:rsidRPr="00FA014F" w:rsidRDefault="0034770F" w:rsidP="0034770F">
      <w:pPr>
        <w:spacing w:after="0" w:line="240" w:lineRule="auto"/>
        <w:rPr>
          <w:rFonts w:ascii="Times New Roman" w:eastAsia="MS Gothic" w:hAnsi="Times New Roman" w:cs="Times New Roman"/>
          <w:b/>
          <w:sz w:val="2"/>
          <w:szCs w:val="2"/>
          <w:lang w:eastAsia="pl-PL"/>
        </w:rPr>
      </w:pPr>
    </w:p>
    <w:p w14:paraId="067C0F10" w14:textId="77777777" w:rsidR="0034770F" w:rsidRPr="00FA014F" w:rsidRDefault="0034770F" w:rsidP="0034770F">
      <w:pPr>
        <w:spacing w:after="0" w:line="240" w:lineRule="auto"/>
        <w:jc w:val="both"/>
        <w:rPr>
          <w:rFonts w:ascii="Times New Roman" w:eastAsia="MS Gothic" w:hAnsi="Times New Roman" w:cs="Times New Roman"/>
          <w:sz w:val="20"/>
          <w:szCs w:val="24"/>
          <w:lang w:eastAsia="pl-PL"/>
        </w:rPr>
      </w:pPr>
      <w:r w:rsidRPr="00FA014F">
        <w:rPr>
          <w:rFonts w:ascii="Times New Roman" w:eastAsia="MS Gothic" w:hAnsi="Times New Roman" w:cs="Times New Roman"/>
          <w:sz w:val="20"/>
          <w:szCs w:val="24"/>
          <w:lang w:eastAsia="pl-PL"/>
        </w:rPr>
        <w:t xml:space="preserve">* W przypadku niespełnienia warunków </w:t>
      </w:r>
      <w:r w:rsidRPr="00FA014F">
        <w:rPr>
          <w:rFonts w:ascii="Times New Roman" w:eastAsia="Times New Roman" w:hAnsi="Times New Roman" w:cs="Times New Roman"/>
          <w:szCs w:val="24"/>
          <w:lang w:eastAsia="pl-PL"/>
        </w:rPr>
        <w:t xml:space="preserve">art. 43 ust. 1 pkt 29 lit. C lub </w:t>
      </w:r>
      <w:r w:rsidRPr="00FA0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§3 ust. 1. pkt. 14 </w:t>
      </w:r>
      <w:r w:rsidRPr="00FA014F">
        <w:rPr>
          <w:rFonts w:ascii="Times New Roman" w:eastAsia="Times New Roman" w:hAnsi="Times New Roman" w:cs="Times New Roman"/>
          <w:szCs w:val="24"/>
          <w:lang w:eastAsia="pl-PL"/>
        </w:rPr>
        <w:t>ustawy o VAT</w:t>
      </w:r>
      <w:r w:rsidRPr="00FA014F">
        <w:rPr>
          <w:rFonts w:ascii="Times New Roman" w:eastAsia="MS Gothic" w:hAnsi="Times New Roman" w:cs="Times New Roman"/>
          <w:sz w:val="20"/>
          <w:szCs w:val="24"/>
          <w:lang w:eastAsia="pl-PL"/>
        </w:rPr>
        <w:t xml:space="preserve"> kwota szkolenia będzie powiększona o 23% podatku VAT</w:t>
      </w:r>
    </w:p>
    <w:p w14:paraId="605A8C96" w14:textId="77777777" w:rsidR="0034770F" w:rsidRPr="00FA014F" w:rsidRDefault="0034770F" w:rsidP="0034770F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  <w:lang w:eastAsia="pl-PL"/>
        </w:rPr>
      </w:pPr>
    </w:p>
    <w:p w14:paraId="0CD0440A" w14:textId="77777777" w:rsidR="0034770F" w:rsidRPr="00FA014F" w:rsidRDefault="0034770F" w:rsidP="0034770F">
      <w:pPr>
        <w:spacing w:after="0" w:line="240" w:lineRule="auto"/>
        <w:rPr>
          <w:rFonts w:ascii="Times New Roman" w:eastAsia="MS Gothic" w:hAnsi="Times New Roman" w:cs="Times New Roman"/>
          <w:b/>
          <w:sz w:val="10"/>
          <w:szCs w:val="10"/>
          <w:lang w:eastAsia="pl-PL"/>
        </w:rPr>
      </w:pPr>
    </w:p>
    <w:p w14:paraId="2CCEFC8A" w14:textId="77777777" w:rsidR="0034770F" w:rsidRPr="00FA014F" w:rsidRDefault="0034770F" w:rsidP="003477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FA014F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Ogólne zasady uczestnictwa:</w:t>
      </w:r>
    </w:p>
    <w:p w14:paraId="1BBB09DC" w14:textId="77777777" w:rsidR="0034770F" w:rsidRPr="0056002C" w:rsidRDefault="0034770F" w:rsidP="003477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01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Wypełniony formularz zgłoszeniowy prosimy przesłać za pomocą poczty elektronicznej: </w:t>
      </w:r>
      <w:hyperlink r:id="rId5" w:history="1">
        <w:r w:rsidRPr="00FA014F">
          <w:rPr>
            <w:rStyle w:val="Hipercze"/>
            <w:rFonts w:ascii="Times New Roman" w:eastAsia="Times New Roman" w:hAnsi="Times New Roman" w:cs="Times New Roman"/>
            <w:b/>
            <w:sz w:val="18"/>
            <w:szCs w:val="18"/>
            <w:lang w:eastAsia="pl-PL"/>
          </w:rPr>
          <w:t>ilona.jasielska@iuz.org.pl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lub </w:t>
      </w:r>
      <w:hyperlink r:id="rId6" w:history="1">
        <w:r w:rsidRPr="00CA43F0">
          <w:rPr>
            <w:rStyle w:val="Hipercze"/>
            <w:rFonts w:ascii="Times New Roman" w:eastAsia="Times New Roman" w:hAnsi="Times New Roman" w:cs="Times New Roman"/>
            <w:b/>
            <w:sz w:val="18"/>
            <w:szCs w:val="18"/>
            <w:lang w:eastAsia="pl-PL"/>
          </w:rPr>
          <w:t>wiktoria.bluszko@iuz.org.pl</w:t>
        </w:r>
      </w:hyperlink>
    </w:p>
    <w:p w14:paraId="7175FA96" w14:textId="77777777" w:rsidR="0034770F" w:rsidRPr="00FA014F" w:rsidRDefault="0034770F" w:rsidP="003477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014F">
        <w:rPr>
          <w:rFonts w:ascii="Times New Roman" w:eastAsia="Times New Roman" w:hAnsi="Times New Roman" w:cs="Times New Roman"/>
          <w:sz w:val="18"/>
          <w:szCs w:val="18"/>
          <w:lang w:eastAsia="pl-PL"/>
        </w:rPr>
        <w:t>Liczba miejsc w szkoleniu jest ograniczona. Zastrzegamy sobie możliwość zamknięcia listy uczestników przed wskazanym terminem zgłoszeń z uwagi na brak miejsc (duża ilość zgłoszeń).</w:t>
      </w:r>
    </w:p>
    <w:p w14:paraId="561B3923" w14:textId="77777777" w:rsidR="0034770F" w:rsidRPr="00E46C09" w:rsidRDefault="0034770F" w:rsidP="003477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6C0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Warunkiem uczestnictwa jest wniesienie opłaty przed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datą </w:t>
      </w:r>
      <w:r w:rsidRPr="00E46C0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rozpoczęciem szkolenia. </w:t>
      </w:r>
    </w:p>
    <w:p w14:paraId="6D6BDC3D" w14:textId="77777777" w:rsidR="0034770F" w:rsidRDefault="0034770F" w:rsidP="0034770F">
      <w:pP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DECF8E9" w14:textId="77777777" w:rsidR="0034770F" w:rsidRPr="00FA014F" w:rsidRDefault="0034770F" w:rsidP="0034770F">
      <w:pP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715DA15" w14:textId="77777777" w:rsidR="0034770F" w:rsidRPr="00FA014F" w:rsidRDefault="0034770F" w:rsidP="0034770F">
      <w:pPr>
        <w:tabs>
          <w:tab w:val="left" w:pos="5812"/>
        </w:tabs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014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014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______________________________</w:t>
      </w:r>
    </w:p>
    <w:p w14:paraId="68FF36DF" w14:textId="1FADF1E9" w:rsidR="005D5209" w:rsidRPr="0034770F" w:rsidRDefault="0034770F" w:rsidP="0034770F">
      <w:pPr>
        <w:tabs>
          <w:tab w:val="left" w:pos="5812"/>
        </w:tabs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01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</w:t>
      </w:r>
      <w:r w:rsidRPr="00FA014F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osoby akceptującej</w:t>
      </w:r>
    </w:p>
    <w:sectPr w:rsidR="005D5209" w:rsidRPr="0034770F" w:rsidSect="00646F6A">
      <w:headerReference w:type="default" r:id="rId7"/>
      <w:footerReference w:type="default" r:id="rId8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254E1" w14:textId="77777777" w:rsidR="00E403A2" w:rsidRDefault="0034770F" w:rsidP="00E403A2">
    <w:pPr>
      <w:pStyle w:val="Stopka"/>
      <w:jc w:val="center"/>
      <w:rPr>
        <w:szCs w:val="20"/>
        <w:lang w:val="cs-CZ"/>
      </w:rPr>
    </w:pPr>
    <w:r>
      <w:rPr>
        <w:szCs w:val="20"/>
        <w:lang w:val="cs-CZ"/>
      </w:rPr>
      <w:pict w14:anchorId="0E856389">
        <v:rect id="_x0000_i1026" style="width:0;height:1.5pt" o:hralign="center" o:hrstd="t" o:hr="t" fillcolor="#aaa" stroked="f"/>
      </w:pict>
    </w:r>
  </w:p>
  <w:p w14:paraId="758F0E02" w14:textId="77777777" w:rsidR="00E403A2" w:rsidRPr="006212F9" w:rsidRDefault="0034770F" w:rsidP="00E403A2">
    <w:pPr>
      <w:pStyle w:val="Stopka"/>
      <w:jc w:val="center"/>
      <w:rPr>
        <w:sz w:val="18"/>
        <w:szCs w:val="18"/>
        <w:lang w:val="cs-CZ"/>
      </w:rPr>
    </w:pPr>
    <w:r w:rsidRPr="006212F9">
      <w:rPr>
        <w:sz w:val="18"/>
        <w:szCs w:val="18"/>
        <w:lang w:val="cs-CZ"/>
      </w:rPr>
      <w:t xml:space="preserve">Strona </w:t>
    </w:r>
    <w:r>
      <w:rPr>
        <w:sz w:val="18"/>
        <w:szCs w:val="18"/>
        <w:lang w:val="cs-CZ"/>
      </w:rPr>
      <w:t>1 z 4</w:t>
    </w:r>
  </w:p>
  <w:p w14:paraId="0C194D81" w14:textId="77777777" w:rsidR="00E403A2" w:rsidRPr="00AB02E4" w:rsidRDefault="0034770F" w:rsidP="00E403A2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41BEFB32" w14:textId="77777777" w:rsidR="00E403A2" w:rsidRDefault="0034770F" w:rsidP="00E403A2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>0</w:t>
    </w:r>
    <w:r>
      <w:rPr>
        <w:sz w:val="18"/>
        <w:szCs w:val="18"/>
        <w:lang w:val="cs-CZ"/>
      </w:rPr>
      <w:t>4-993 Warszawa, ul. Patriotów 181</w:t>
    </w:r>
  </w:p>
  <w:p w14:paraId="56B782E2" w14:textId="77777777" w:rsidR="00E403A2" w:rsidRPr="00AB02E4" w:rsidRDefault="0034770F" w:rsidP="00E403A2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</w:t>
    </w:r>
    <w:r>
      <w:rPr>
        <w:sz w:val="18"/>
        <w:szCs w:val="18"/>
        <w:lang w:val="cs-CZ"/>
      </w:rPr>
      <w:t>22/ 610 42 39</w:t>
    </w:r>
  </w:p>
  <w:p w14:paraId="5924EA26" w14:textId="77777777" w:rsidR="00E403A2" w:rsidRPr="00E403A2" w:rsidRDefault="0034770F" w:rsidP="00E403A2">
    <w:pPr>
      <w:pStyle w:val="Stopka"/>
      <w:jc w:val="center"/>
      <w:rPr>
        <w:sz w:val="18"/>
        <w:szCs w:val="18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  <w:p w14:paraId="783789AB" w14:textId="77777777" w:rsidR="00E403A2" w:rsidRDefault="0034770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84820" w14:textId="77777777" w:rsidR="00E403A2" w:rsidRDefault="0034770F" w:rsidP="00E403A2">
    <w:pPr>
      <w:pStyle w:val="Nagwek"/>
      <w:rPr>
        <w:szCs w:val="20"/>
        <w:lang w:val="cs-CZ"/>
      </w:rPr>
    </w:pPr>
    <w:r>
      <w:rPr>
        <w:noProof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F8CA84B" wp14:editId="62212CF2">
          <wp:simplePos x="0" y="0"/>
          <wp:positionH relativeFrom="column">
            <wp:posOffset>-190500</wp:posOffset>
          </wp:positionH>
          <wp:positionV relativeFrom="paragraph">
            <wp:posOffset>-65405</wp:posOffset>
          </wp:positionV>
          <wp:extent cx="2286000" cy="581025"/>
          <wp:effectExtent l="0" t="0" r="0" b="9525"/>
          <wp:wrapNone/>
          <wp:docPr id="3" name="Obraz 3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03C6CC" w14:textId="77777777" w:rsidR="00E403A2" w:rsidRDefault="0034770F" w:rsidP="00E403A2">
    <w:pPr>
      <w:tabs>
        <w:tab w:val="center" w:pos="4536"/>
        <w:tab w:val="right" w:pos="9072"/>
      </w:tabs>
      <w:jc w:val="center"/>
      <w:rPr>
        <w:szCs w:val="20"/>
        <w:lang w:val="cs-CZ"/>
      </w:rPr>
    </w:pPr>
  </w:p>
  <w:p w14:paraId="79EE4B69" w14:textId="77777777" w:rsidR="00E403A2" w:rsidRDefault="0034770F">
    <w:pPr>
      <w:pStyle w:val="Nagwek"/>
    </w:pPr>
    <w:r>
      <w:rPr>
        <w:szCs w:val="20"/>
        <w:lang w:val="cs-CZ"/>
      </w:rPr>
      <w:pict w14:anchorId="0D7CF9BC">
        <v:rect id="_x0000_i1025" style="width:453.6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0F"/>
    <w:rsid w:val="0034770F"/>
    <w:rsid w:val="005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9B11"/>
  <w15:chartTrackingRefBased/>
  <w15:docId w15:val="{D3A78B2A-9E00-4120-A591-D64CA481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70F"/>
  </w:style>
  <w:style w:type="paragraph" w:styleId="Stopka">
    <w:name w:val="footer"/>
    <w:basedOn w:val="Normalny"/>
    <w:link w:val="StopkaZnak"/>
    <w:unhideWhenUsed/>
    <w:rsid w:val="0034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4770F"/>
  </w:style>
  <w:style w:type="character" w:styleId="Hipercze">
    <w:name w:val="Hyperlink"/>
    <w:uiPriority w:val="99"/>
    <w:rsid w:val="0034770F"/>
    <w:rPr>
      <w:color w:val="0000FF"/>
      <w:u w:val="single"/>
    </w:rPr>
  </w:style>
  <w:style w:type="table" w:styleId="Tabela-Siatka">
    <w:name w:val="Table Grid"/>
    <w:basedOn w:val="Standardowy"/>
    <w:uiPriority w:val="59"/>
    <w:rsid w:val="003477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toria.bluszko@iuz.org.pl" TargetMode="External"/><Relationship Id="rId5" Type="http://schemas.openxmlformats.org/officeDocument/2006/relationships/hyperlink" Target="mailto:ilona.jasielska@iuz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Ilona Jasielska</cp:lastModifiedBy>
  <cp:revision>1</cp:revision>
  <dcterms:created xsi:type="dcterms:W3CDTF">2020-10-15T11:33:00Z</dcterms:created>
  <dcterms:modified xsi:type="dcterms:W3CDTF">2020-10-15T11:34:00Z</dcterms:modified>
</cp:coreProperties>
</file>